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4E6455" w:rsidRDefault="004E6455" w:rsidP="00077B2E">
            <w:pPr>
              <w:rPr>
                <w:rFonts w:ascii="Georgia" w:hAnsi="Georgia"/>
                <w:b/>
                <w:szCs w:val="24"/>
              </w:rPr>
            </w:pPr>
            <w:r w:rsidRPr="004E6455">
              <w:rPr>
                <w:rFonts w:ascii="Georgia" w:hAnsi="Georgia"/>
                <w:b/>
                <w:szCs w:val="24"/>
              </w:rPr>
              <w:t>CIRIUS VIPAVA</w:t>
            </w:r>
          </w:p>
          <w:p w:rsidR="004E6455" w:rsidRPr="004E6455" w:rsidRDefault="004E6455" w:rsidP="004E6455">
            <w:pPr>
              <w:rPr>
                <w:rFonts w:ascii="Georgia" w:hAnsi="Georgia"/>
                <w:b/>
                <w:szCs w:val="24"/>
              </w:rPr>
            </w:pPr>
            <w:r w:rsidRPr="004E6455">
              <w:rPr>
                <w:rFonts w:ascii="Georgia" w:hAnsi="Georgia"/>
                <w:b/>
                <w:szCs w:val="24"/>
              </w:rPr>
              <w:t>Vojkova ulica 33</w:t>
            </w:r>
          </w:p>
          <w:p w:rsidR="004E6455" w:rsidRDefault="004E6455" w:rsidP="004E6455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4E6455" w:rsidP="004E6455">
            <w:pPr>
              <w:rPr>
                <w:rFonts w:ascii="Georgia" w:hAnsi="Georgia"/>
                <w:b/>
                <w:sz w:val="28"/>
                <w:szCs w:val="24"/>
              </w:rPr>
            </w:pPr>
            <w:bookmarkStart w:id="0" w:name="_GoBack"/>
            <w:bookmarkEnd w:id="0"/>
            <w:r w:rsidRPr="004E6455">
              <w:rPr>
                <w:rFonts w:ascii="Georgia" w:hAnsi="Georgia"/>
                <w:b/>
                <w:szCs w:val="24"/>
              </w:rPr>
              <w:t>5271 Vipava</w:t>
            </w:r>
            <w:r w:rsidR="003F25CB" w:rsidRPr="003F25CB">
              <w:rPr>
                <w:rFonts w:ascii="Georgia" w:hAnsi="Georgia"/>
                <w:b/>
                <w:sz w:val="28"/>
                <w:szCs w:val="24"/>
              </w:rPr>
              <w:t xml:space="preserve">     </w:t>
            </w:r>
          </w:p>
          <w:p w:rsidR="003F25CB" w:rsidRPr="003F25CB" w:rsidRDefault="003F25CB" w:rsidP="00114AD1">
            <w:pPr>
              <w:ind w:left="2011"/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077B2E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4E6455" w:rsidRPr="004E6455">
              <w:rPr>
                <w:rFonts w:ascii="Georgia" w:hAnsi="Georgia"/>
                <w:b/>
                <w:sz w:val="28"/>
              </w:rPr>
              <w:t>Dobava konvencionalnih in ekoloških živil</w:t>
            </w:r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92EB1"/>
    <w:rsid w:val="003F25CB"/>
    <w:rsid w:val="004D3E06"/>
    <w:rsid w:val="004E6455"/>
    <w:rsid w:val="00546BD3"/>
    <w:rsid w:val="008C5817"/>
    <w:rsid w:val="00C03122"/>
    <w:rsid w:val="00E63D07"/>
    <w:rsid w:val="00E971E5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Katja</cp:lastModifiedBy>
  <cp:revision>3</cp:revision>
  <dcterms:created xsi:type="dcterms:W3CDTF">2016-04-25T08:06:00Z</dcterms:created>
  <dcterms:modified xsi:type="dcterms:W3CDTF">2016-05-10T14:05:00Z</dcterms:modified>
</cp:coreProperties>
</file>